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33D7A3" w14:textId="77777777" w:rsidR="00844F94" w:rsidRPr="00844F94" w:rsidRDefault="00844F94" w:rsidP="00844F94">
      <w:pPr>
        <w:spacing w:line="240" w:lineRule="auto"/>
        <w:jc w:val="center"/>
        <w:rPr>
          <w:rFonts w:ascii="Times New Roman" w:eastAsia="Times New Roman" w:hAnsi="Times New Roman" w:cs="Times New Roman"/>
          <w:b/>
          <w:bCs/>
          <w:sz w:val="24"/>
          <w:szCs w:val="24"/>
        </w:rPr>
      </w:pPr>
      <w:r w:rsidRPr="00844F94">
        <w:rPr>
          <w:rFonts w:ascii="Times New Roman" w:eastAsia="Times New Roman" w:hAnsi="Times New Roman" w:cs="Times New Roman"/>
          <w:b/>
          <w:bCs/>
          <w:sz w:val="24"/>
          <w:szCs w:val="24"/>
        </w:rPr>
        <w:t>CARING FOR GOD’S CREATION: Living Laudato Si</w:t>
      </w:r>
    </w:p>
    <w:p w14:paraId="56E48558" w14:textId="77777777" w:rsidR="00844F94" w:rsidRPr="00844F94" w:rsidRDefault="00844F94" w:rsidP="00844F94">
      <w:pPr>
        <w:spacing w:line="240" w:lineRule="auto"/>
        <w:jc w:val="center"/>
        <w:rPr>
          <w:rFonts w:ascii="Times New Roman" w:eastAsia="Times New Roman" w:hAnsi="Times New Roman" w:cs="Times New Roman"/>
          <w:b/>
          <w:bCs/>
          <w:sz w:val="24"/>
          <w:szCs w:val="24"/>
        </w:rPr>
      </w:pPr>
      <w:r w:rsidRPr="00844F94">
        <w:rPr>
          <w:rFonts w:ascii="Times New Roman" w:eastAsia="Times New Roman" w:hAnsi="Times New Roman" w:cs="Times New Roman"/>
          <w:b/>
          <w:bCs/>
          <w:sz w:val="24"/>
          <w:szCs w:val="24"/>
        </w:rPr>
        <w:t>Helping to bring Pope Francis’s encyclical to life in our community</w:t>
      </w:r>
    </w:p>
    <w:p w14:paraId="00000002" w14:textId="17DC67D9" w:rsidR="00A65D86" w:rsidRPr="00844F94" w:rsidRDefault="00844F94" w:rsidP="00844F94">
      <w:pPr>
        <w:spacing w:line="240" w:lineRule="auto"/>
        <w:jc w:val="center"/>
        <w:rPr>
          <w:rFonts w:ascii="Times New Roman" w:eastAsia="Times New Roman" w:hAnsi="Times New Roman" w:cs="Times New Roman"/>
          <w:b/>
          <w:bCs/>
          <w:sz w:val="24"/>
          <w:szCs w:val="24"/>
        </w:rPr>
      </w:pPr>
      <w:r w:rsidRPr="00844F94">
        <w:rPr>
          <w:rFonts w:ascii="Times New Roman" w:eastAsia="Times New Roman" w:hAnsi="Times New Roman" w:cs="Times New Roman"/>
          <w:b/>
          <w:bCs/>
          <w:sz w:val="24"/>
          <w:szCs w:val="24"/>
        </w:rPr>
        <w:t>From the Diocese of Syracuse “Care for Our Common Home” Task Force</w:t>
      </w:r>
    </w:p>
    <w:p w14:paraId="00000003" w14:textId="77777777" w:rsidR="00A65D86" w:rsidRPr="00844F94" w:rsidRDefault="00A65D86">
      <w:pPr>
        <w:spacing w:line="240" w:lineRule="auto"/>
        <w:rPr>
          <w:rFonts w:ascii="Times New Roman" w:eastAsia="Times New Roman" w:hAnsi="Times New Roman" w:cs="Times New Roman"/>
          <w:b/>
          <w:bCs/>
          <w:sz w:val="24"/>
          <w:szCs w:val="24"/>
        </w:rPr>
      </w:pPr>
    </w:p>
    <w:p w14:paraId="7C4F8481" w14:textId="77777777" w:rsidR="00844F94" w:rsidRDefault="00844F94">
      <w:pPr>
        <w:spacing w:line="240" w:lineRule="auto"/>
        <w:rPr>
          <w:rFonts w:ascii="Times New Roman" w:eastAsia="Times New Roman" w:hAnsi="Times New Roman" w:cs="Times New Roman"/>
          <w:b/>
          <w:sz w:val="24"/>
          <w:szCs w:val="24"/>
        </w:rPr>
      </w:pPr>
    </w:p>
    <w:p w14:paraId="00000004" w14:textId="7EF033E6" w:rsidR="00A65D86"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Movie Highlights Pope Francis’s Message About Saving Our Earth</w:t>
      </w:r>
    </w:p>
    <w:p w14:paraId="1C08BE46" w14:textId="77777777" w:rsidR="00844F94" w:rsidRDefault="00844F94">
      <w:pPr>
        <w:spacing w:line="240" w:lineRule="auto"/>
        <w:rPr>
          <w:rFonts w:ascii="Times New Roman" w:eastAsia="Times New Roman" w:hAnsi="Times New Roman" w:cs="Times New Roman"/>
          <w:b/>
          <w:sz w:val="24"/>
          <w:szCs w:val="24"/>
        </w:rPr>
      </w:pPr>
    </w:p>
    <w:p w14:paraId="00000005" w14:textId="77777777" w:rsidR="00A65D8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Katy Benson, Contributing Writer</w:t>
      </w:r>
    </w:p>
    <w:p w14:paraId="00000006" w14:textId="77777777" w:rsidR="00A65D86" w:rsidRDefault="00A65D86">
      <w:pPr>
        <w:spacing w:line="240" w:lineRule="auto"/>
        <w:rPr>
          <w:rFonts w:ascii="Times New Roman" w:eastAsia="Times New Roman" w:hAnsi="Times New Roman" w:cs="Times New Roman"/>
          <w:sz w:val="24"/>
          <w:szCs w:val="24"/>
        </w:rPr>
      </w:pPr>
    </w:p>
    <w:p w14:paraId="00000007" w14:textId="77777777" w:rsidR="00A65D86"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 are social poets, because you have the ability and the courage to create hope where there appears to be only waste and exclusion.”</w:t>
      </w:r>
    </w:p>
    <w:p w14:paraId="00000008" w14:textId="77777777" w:rsidR="00A65D86"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Pope Francis, Fourth World Meeting of Popular Movements, Oct. 16, 2021</w:t>
      </w:r>
    </w:p>
    <w:p w14:paraId="00000009" w14:textId="77777777" w:rsidR="00A65D86" w:rsidRDefault="00A65D86">
      <w:pPr>
        <w:spacing w:line="240" w:lineRule="auto"/>
        <w:rPr>
          <w:rFonts w:ascii="Times New Roman" w:eastAsia="Times New Roman" w:hAnsi="Times New Roman" w:cs="Times New Roman"/>
          <w:i/>
          <w:sz w:val="24"/>
          <w:szCs w:val="24"/>
        </w:rPr>
      </w:pPr>
    </w:p>
    <w:p w14:paraId="0000000A" w14:textId="77777777" w:rsidR="00A65D8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feature-length documentary </w:t>
      </w:r>
      <w:r>
        <w:rPr>
          <w:rFonts w:ascii="Times New Roman" w:eastAsia="Times New Roman" w:hAnsi="Times New Roman" w:cs="Times New Roman"/>
          <w:i/>
          <w:sz w:val="24"/>
          <w:szCs w:val="24"/>
        </w:rPr>
        <w:t>The Letter: A Message for Our Earth</w:t>
      </w:r>
      <w:r>
        <w:rPr>
          <w:rFonts w:ascii="Times New Roman" w:eastAsia="Times New Roman" w:hAnsi="Times New Roman" w:cs="Times New Roman"/>
          <w:sz w:val="24"/>
          <w:szCs w:val="24"/>
        </w:rPr>
        <w:t xml:space="preserve">, released in October 2022, tells the story of </w:t>
      </w:r>
      <w:r>
        <w:rPr>
          <w:rFonts w:ascii="Times New Roman" w:eastAsia="Times New Roman" w:hAnsi="Times New Roman" w:cs="Times New Roman"/>
          <w:i/>
          <w:sz w:val="24"/>
          <w:szCs w:val="24"/>
        </w:rPr>
        <w:t>Laudato Si</w:t>
      </w:r>
      <w:r>
        <w:rPr>
          <w:rFonts w:ascii="Times New Roman" w:eastAsia="Times New Roman" w:hAnsi="Times New Roman" w:cs="Times New Roman"/>
          <w:sz w:val="24"/>
          <w:szCs w:val="24"/>
        </w:rPr>
        <w:t xml:space="preserve">, Pope Francis’s 2015 encyclical on human-caused climate change. Encyclicals are important letters to Catholic clergy, but the Pope intended </w:t>
      </w:r>
      <w:r>
        <w:rPr>
          <w:rFonts w:ascii="Times New Roman" w:eastAsia="Times New Roman" w:hAnsi="Times New Roman" w:cs="Times New Roman"/>
          <w:i/>
          <w:sz w:val="24"/>
          <w:szCs w:val="24"/>
        </w:rPr>
        <w:t>Laudato Si</w:t>
      </w:r>
      <w:r>
        <w:rPr>
          <w:rFonts w:ascii="Times New Roman" w:eastAsia="Times New Roman" w:hAnsi="Times New Roman" w:cs="Times New Roman"/>
          <w:sz w:val="24"/>
          <w:szCs w:val="24"/>
        </w:rPr>
        <w:t xml:space="preserve"> to reach all people worldwide. So when the Laudato Si Movement formed to help Francis spread the message, they approached him about sharing his encyclical by telling the stories of people most marginalized by climate change.</w:t>
      </w:r>
    </w:p>
    <w:p w14:paraId="0000000B" w14:textId="77777777" w:rsidR="00A65D86" w:rsidRDefault="00A65D86">
      <w:pPr>
        <w:spacing w:line="240" w:lineRule="auto"/>
        <w:rPr>
          <w:rFonts w:ascii="Times New Roman" w:eastAsia="Times New Roman" w:hAnsi="Times New Roman" w:cs="Times New Roman"/>
          <w:sz w:val="24"/>
          <w:szCs w:val="24"/>
        </w:rPr>
      </w:pPr>
    </w:p>
    <w:p w14:paraId="0000000C" w14:textId="77777777" w:rsidR="00A65D8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Francis sent invitations to five people in the “popular movements,” what he calls those living or working on the periphery – the poor, indigenous, youth and wildlife – and asked to hear their experiences, which would become a documentary.</w:t>
      </w:r>
    </w:p>
    <w:p w14:paraId="0000000D" w14:textId="77777777" w:rsidR="00A65D86" w:rsidRDefault="00A65D86">
      <w:pPr>
        <w:spacing w:line="240" w:lineRule="auto"/>
        <w:rPr>
          <w:rFonts w:ascii="Times New Roman" w:eastAsia="Times New Roman" w:hAnsi="Times New Roman" w:cs="Times New Roman"/>
          <w:sz w:val="24"/>
          <w:szCs w:val="24"/>
        </w:rPr>
      </w:pPr>
    </w:p>
    <w:p w14:paraId="0000000E" w14:textId="77777777" w:rsidR="00A65D8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Epiphany, celebrated on Jan. 6, marks the </w:t>
      </w:r>
      <w:proofErr w:type="spellStart"/>
      <w:r w:rsidRPr="00A6795B">
        <w:rPr>
          <w:rFonts w:ascii="Times New Roman" w:eastAsia="Times New Roman" w:hAnsi="Times New Roman" w:cs="Times New Roman"/>
          <w:sz w:val="24"/>
          <w:szCs w:val="24"/>
        </w:rPr>
        <w:t>Magis</w:t>
      </w:r>
      <w:proofErr w:type="spellEnd"/>
      <w:r w:rsidRPr="00A6795B">
        <w:rPr>
          <w:rFonts w:ascii="Times New Roman" w:eastAsia="Times New Roman" w:hAnsi="Times New Roman" w:cs="Times New Roman"/>
          <w:sz w:val="24"/>
          <w:szCs w:val="24"/>
        </w:rPr>
        <w:t xml:space="preserve">’ arrival at Christ’s birthplace. Perhaps the scientists and theologians Pope Francis collaborated with to write </w:t>
      </w:r>
      <w:r w:rsidRPr="00A6795B">
        <w:rPr>
          <w:rFonts w:ascii="Times New Roman" w:eastAsia="Times New Roman" w:hAnsi="Times New Roman" w:cs="Times New Roman"/>
          <w:i/>
          <w:sz w:val="24"/>
          <w:szCs w:val="24"/>
        </w:rPr>
        <w:t>Laudato Si</w:t>
      </w:r>
      <w:r w:rsidRPr="00A6795B">
        <w:rPr>
          <w:rFonts w:ascii="Times New Roman" w:eastAsia="Times New Roman" w:hAnsi="Times New Roman" w:cs="Times New Roman"/>
          <w:sz w:val="24"/>
          <w:szCs w:val="24"/>
        </w:rPr>
        <w:t xml:space="preserve"> in 2015 can be thought of as modern-day Wise Men, bringing their gifts of knowledge to bear on our present climate concerns.</w:t>
      </w:r>
      <w:r>
        <w:rPr>
          <w:rFonts w:ascii="Times New Roman" w:eastAsia="Times New Roman" w:hAnsi="Times New Roman" w:cs="Times New Roman"/>
          <w:sz w:val="24"/>
          <w:szCs w:val="24"/>
        </w:rPr>
        <w:t xml:space="preserve"> </w:t>
      </w:r>
    </w:p>
    <w:p w14:paraId="0000000F" w14:textId="77777777" w:rsidR="00A65D86" w:rsidRDefault="00A65D86">
      <w:pPr>
        <w:spacing w:line="240" w:lineRule="auto"/>
        <w:rPr>
          <w:rFonts w:ascii="Times New Roman" w:eastAsia="Times New Roman" w:hAnsi="Times New Roman" w:cs="Times New Roman"/>
          <w:sz w:val="24"/>
          <w:szCs w:val="24"/>
        </w:rPr>
      </w:pPr>
    </w:p>
    <w:p w14:paraId="00000010" w14:textId="77777777" w:rsidR="00A65D86" w:rsidRPr="00A6795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more likely, it’s Luke’s story of lowly shepherds, alerted by angels of the Messiah’s birth, that most aligns with the making of </w:t>
      </w:r>
      <w:r>
        <w:rPr>
          <w:rFonts w:ascii="Times New Roman" w:eastAsia="Times New Roman" w:hAnsi="Times New Roman" w:cs="Times New Roman"/>
          <w:i/>
          <w:sz w:val="24"/>
          <w:szCs w:val="24"/>
        </w:rPr>
        <w:t xml:space="preserve">The </w:t>
      </w:r>
      <w:r w:rsidRPr="00A6795B">
        <w:rPr>
          <w:rFonts w:ascii="Times New Roman" w:eastAsia="Times New Roman" w:hAnsi="Times New Roman" w:cs="Times New Roman"/>
          <w:i/>
          <w:sz w:val="24"/>
          <w:szCs w:val="24"/>
        </w:rPr>
        <w:t>Letter.</w:t>
      </w:r>
      <w:r w:rsidRPr="00A6795B">
        <w:rPr>
          <w:rFonts w:ascii="Times New Roman" w:eastAsia="Times New Roman" w:hAnsi="Times New Roman" w:cs="Times New Roman"/>
          <w:sz w:val="24"/>
          <w:szCs w:val="24"/>
        </w:rPr>
        <w:t xml:space="preserve"> The film’s five “lowly shepherds” were invited to gather in Rome to represent the world’s least powerful populations:</w:t>
      </w:r>
    </w:p>
    <w:p w14:paraId="00000011" w14:textId="77777777" w:rsidR="00A65D86" w:rsidRPr="00A6795B" w:rsidRDefault="00A65D86">
      <w:pPr>
        <w:spacing w:line="240" w:lineRule="auto"/>
        <w:rPr>
          <w:rFonts w:ascii="Times New Roman" w:eastAsia="Times New Roman" w:hAnsi="Times New Roman" w:cs="Times New Roman"/>
          <w:sz w:val="24"/>
          <w:szCs w:val="24"/>
        </w:rPr>
      </w:pPr>
    </w:p>
    <w:p w14:paraId="00000012" w14:textId="77777777" w:rsidR="00A65D86" w:rsidRPr="00A6795B" w:rsidRDefault="00000000">
      <w:pPr>
        <w:spacing w:line="240" w:lineRule="auto"/>
        <w:rPr>
          <w:rFonts w:ascii="Times New Roman" w:eastAsia="Times New Roman" w:hAnsi="Times New Roman" w:cs="Times New Roman"/>
          <w:i/>
          <w:sz w:val="24"/>
          <w:szCs w:val="24"/>
        </w:rPr>
      </w:pPr>
      <w:r w:rsidRPr="00A6795B">
        <w:rPr>
          <w:rFonts w:ascii="Times New Roman" w:eastAsia="Times New Roman" w:hAnsi="Times New Roman" w:cs="Times New Roman"/>
          <w:b/>
          <w:sz w:val="24"/>
          <w:szCs w:val="24"/>
          <w:u w:val="single"/>
        </w:rPr>
        <w:t>Poor:</w:t>
      </w:r>
      <w:r w:rsidRPr="00A6795B">
        <w:rPr>
          <w:rFonts w:ascii="Times New Roman" w:eastAsia="Times New Roman" w:hAnsi="Times New Roman" w:cs="Times New Roman"/>
          <w:b/>
          <w:sz w:val="24"/>
          <w:szCs w:val="24"/>
        </w:rPr>
        <w:t xml:space="preserve"> </w:t>
      </w:r>
      <w:proofErr w:type="spellStart"/>
      <w:r w:rsidRPr="00A6795B">
        <w:rPr>
          <w:rFonts w:ascii="Times New Roman" w:eastAsia="Times New Roman" w:hAnsi="Times New Roman" w:cs="Times New Roman"/>
          <w:b/>
          <w:sz w:val="24"/>
          <w:szCs w:val="24"/>
        </w:rPr>
        <w:t>Arouna</w:t>
      </w:r>
      <w:proofErr w:type="spellEnd"/>
      <w:r w:rsidRPr="00A6795B">
        <w:rPr>
          <w:rFonts w:ascii="Times New Roman" w:eastAsia="Times New Roman" w:hAnsi="Times New Roman" w:cs="Times New Roman"/>
          <w:b/>
          <w:sz w:val="24"/>
          <w:szCs w:val="24"/>
        </w:rPr>
        <w:t xml:space="preserve"> </w:t>
      </w:r>
      <w:proofErr w:type="spellStart"/>
      <w:r w:rsidRPr="00A6795B">
        <w:rPr>
          <w:rFonts w:ascii="Times New Roman" w:eastAsia="Times New Roman" w:hAnsi="Times New Roman" w:cs="Times New Roman"/>
          <w:b/>
          <w:sz w:val="24"/>
          <w:szCs w:val="24"/>
        </w:rPr>
        <w:t>Kandé</w:t>
      </w:r>
      <w:proofErr w:type="spellEnd"/>
      <w:r w:rsidRPr="00A6795B">
        <w:rPr>
          <w:rFonts w:ascii="Times New Roman" w:eastAsia="Times New Roman" w:hAnsi="Times New Roman" w:cs="Times New Roman"/>
          <w:b/>
          <w:sz w:val="24"/>
          <w:szCs w:val="24"/>
        </w:rPr>
        <w:t xml:space="preserve"> – Senegal.</w:t>
      </w:r>
      <w:r w:rsidRPr="00A6795B">
        <w:rPr>
          <w:rFonts w:ascii="Times New Roman" w:eastAsia="Times New Roman" w:hAnsi="Times New Roman" w:cs="Times New Roman"/>
          <w:sz w:val="24"/>
          <w:szCs w:val="24"/>
        </w:rPr>
        <w:t xml:space="preserve"> Born in a farming region that is turning to desert, </w:t>
      </w:r>
      <w:proofErr w:type="spellStart"/>
      <w:r w:rsidRPr="00A6795B">
        <w:rPr>
          <w:rFonts w:ascii="Times New Roman" w:eastAsia="Times New Roman" w:hAnsi="Times New Roman" w:cs="Times New Roman"/>
          <w:sz w:val="24"/>
          <w:szCs w:val="24"/>
        </w:rPr>
        <w:t>Arouna</w:t>
      </w:r>
      <w:proofErr w:type="spellEnd"/>
      <w:r w:rsidRPr="00A6795B">
        <w:rPr>
          <w:rFonts w:ascii="Times New Roman" w:eastAsia="Times New Roman" w:hAnsi="Times New Roman" w:cs="Times New Roman"/>
          <w:sz w:val="24"/>
          <w:szCs w:val="24"/>
        </w:rPr>
        <w:t xml:space="preserve"> was sent at age 6 to live in a large coastal city. But climate change brought a different threat: rising seas. Nearly all homes in his region have flooded. Many men needing jobs try to emigrate to Europe by boat, and many of them die at sea.</w:t>
      </w:r>
      <w:r w:rsidRPr="00A6795B">
        <w:rPr>
          <w:sz w:val="24"/>
          <w:szCs w:val="24"/>
        </w:rPr>
        <w:t xml:space="preserve"> </w:t>
      </w:r>
      <w:r w:rsidRPr="00A6795B">
        <w:rPr>
          <w:rFonts w:ascii="Times New Roman" w:eastAsia="Times New Roman" w:hAnsi="Times New Roman" w:cs="Times New Roman"/>
          <w:sz w:val="24"/>
          <w:szCs w:val="24"/>
        </w:rPr>
        <w:t xml:space="preserve">“Climate change is making our country poor,” </w:t>
      </w:r>
      <w:proofErr w:type="spellStart"/>
      <w:r w:rsidRPr="00A6795B">
        <w:rPr>
          <w:rFonts w:ascii="Times New Roman" w:eastAsia="Times New Roman" w:hAnsi="Times New Roman" w:cs="Times New Roman"/>
          <w:sz w:val="24"/>
          <w:szCs w:val="24"/>
        </w:rPr>
        <w:t>Arouna</w:t>
      </w:r>
      <w:proofErr w:type="spellEnd"/>
      <w:r w:rsidRPr="00A6795B">
        <w:rPr>
          <w:rFonts w:ascii="Times New Roman" w:eastAsia="Times New Roman" w:hAnsi="Times New Roman" w:cs="Times New Roman"/>
          <w:sz w:val="24"/>
          <w:szCs w:val="24"/>
        </w:rPr>
        <w:t xml:space="preserve"> says. </w:t>
      </w:r>
    </w:p>
    <w:p w14:paraId="00000013" w14:textId="77777777" w:rsidR="00A65D86" w:rsidRPr="00A6795B" w:rsidRDefault="00000000">
      <w:pPr>
        <w:numPr>
          <w:ilvl w:val="0"/>
          <w:numId w:val="2"/>
        </w:numPr>
        <w:spacing w:line="240" w:lineRule="auto"/>
        <w:rPr>
          <w:rFonts w:ascii="Times New Roman" w:eastAsia="Times New Roman" w:hAnsi="Times New Roman" w:cs="Times New Roman"/>
          <w:color w:val="000000"/>
          <w:sz w:val="24"/>
          <w:szCs w:val="24"/>
        </w:rPr>
      </w:pPr>
      <w:r w:rsidRPr="00A6795B">
        <w:rPr>
          <w:rFonts w:ascii="Times New Roman" w:eastAsia="Times New Roman" w:hAnsi="Times New Roman" w:cs="Times New Roman"/>
          <w:i/>
          <w:sz w:val="24"/>
          <w:szCs w:val="24"/>
        </w:rPr>
        <w:t xml:space="preserve">Experts predict that climate change will displace up to 1.2 billion people by 2050. </w:t>
      </w:r>
    </w:p>
    <w:p w14:paraId="00000014" w14:textId="77777777" w:rsidR="00A65D86" w:rsidRPr="00A6795B" w:rsidRDefault="00A65D86">
      <w:pPr>
        <w:spacing w:line="240" w:lineRule="auto"/>
        <w:rPr>
          <w:rFonts w:ascii="Times New Roman" w:eastAsia="Times New Roman" w:hAnsi="Times New Roman" w:cs="Times New Roman"/>
          <w:sz w:val="24"/>
          <w:szCs w:val="24"/>
        </w:rPr>
      </w:pPr>
    </w:p>
    <w:p w14:paraId="00000015" w14:textId="77777777" w:rsidR="00A65D86" w:rsidRPr="00A6795B" w:rsidRDefault="00000000">
      <w:pPr>
        <w:spacing w:line="240" w:lineRule="auto"/>
        <w:rPr>
          <w:rFonts w:ascii="Times New Roman" w:eastAsia="Times New Roman" w:hAnsi="Times New Roman" w:cs="Times New Roman"/>
          <w:sz w:val="24"/>
          <w:szCs w:val="24"/>
        </w:rPr>
      </w:pPr>
      <w:r w:rsidRPr="00A6795B">
        <w:rPr>
          <w:rFonts w:ascii="Times New Roman" w:eastAsia="Times New Roman" w:hAnsi="Times New Roman" w:cs="Times New Roman"/>
          <w:b/>
          <w:sz w:val="24"/>
          <w:szCs w:val="24"/>
          <w:u w:val="single"/>
        </w:rPr>
        <w:t>Indigenous:</w:t>
      </w:r>
      <w:r w:rsidRPr="00A6795B">
        <w:rPr>
          <w:rFonts w:ascii="Times New Roman" w:eastAsia="Times New Roman" w:hAnsi="Times New Roman" w:cs="Times New Roman"/>
          <w:b/>
          <w:sz w:val="24"/>
          <w:szCs w:val="24"/>
        </w:rPr>
        <w:t xml:space="preserve"> Chief Cacique “</w:t>
      </w:r>
      <w:proofErr w:type="spellStart"/>
      <w:r w:rsidRPr="00A6795B">
        <w:rPr>
          <w:rFonts w:ascii="Times New Roman" w:eastAsia="Times New Roman" w:hAnsi="Times New Roman" w:cs="Times New Roman"/>
          <w:b/>
          <w:sz w:val="24"/>
          <w:szCs w:val="24"/>
        </w:rPr>
        <w:t>Dadá</w:t>
      </w:r>
      <w:proofErr w:type="spellEnd"/>
      <w:r w:rsidRPr="00A6795B">
        <w:rPr>
          <w:rFonts w:ascii="Times New Roman" w:eastAsia="Times New Roman" w:hAnsi="Times New Roman" w:cs="Times New Roman"/>
          <w:b/>
          <w:sz w:val="24"/>
          <w:szCs w:val="24"/>
        </w:rPr>
        <w:t xml:space="preserve">” </w:t>
      </w:r>
      <w:proofErr w:type="spellStart"/>
      <w:r w:rsidRPr="00A6795B">
        <w:rPr>
          <w:rFonts w:ascii="Times New Roman" w:eastAsia="Times New Roman" w:hAnsi="Times New Roman" w:cs="Times New Roman"/>
          <w:b/>
          <w:sz w:val="24"/>
          <w:szCs w:val="24"/>
        </w:rPr>
        <w:t>Borari</w:t>
      </w:r>
      <w:proofErr w:type="spellEnd"/>
      <w:r w:rsidRPr="00A6795B">
        <w:rPr>
          <w:rFonts w:ascii="Times New Roman" w:eastAsia="Times New Roman" w:hAnsi="Times New Roman" w:cs="Times New Roman"/>
          <w:b/>
          <w:sz w:val="24"/>
          <w:szCs w:val="24"/>
        </w:rPr>
        <w:t xml:space="preserve"> – Brazil Amazon.</w:t>
      </w:r>
      <w:r w:rsidRPr="00A6795B">
        <w:rPr>
          <w:rFonts w:ascii="Times New Roman" w:eastAsia="Times New Roman" w:hAnsi="Times New Roman" w:cs="Times New Roman"/>
          <w:sz w:val="24"/>
          <w:szCs w:val="24"/>
        </w:rPr>
        <w:t xml:space="preserve"> </w:t>
      </w:r>
      <w:proofErr w:type="gramStart"/>
      <w:r w:rsidRPr="00A6795B">
        <w:rPr>
          <w:rFonts w:ascii="Times New Roman" w:eastAsia="Times New Roman" w:hAnsi="Times New Roman" w:cs="Times New Roman"/>
          <w:sz w:val="24"/>
          <w:szCs w:val="24"/>
        </w:rPr>
        <w:t>The Amazon forest</w:t>
      </w:r>
      <w:proofErr w:type="gramEnd"/>
      <w:r w:rsidRPr="00A6795B">
        <w:rPr>
          <w:rFonts w:ascii="Times New Roman" w:eastAsia="Times New Roman" w:hAnsi="Times New Roman" w:cs="Times New Roman"/>
          <w:sz w:val="24"/>
          <w:szCs w:val="24"/>
        </w:rPr>
        <w:t xml:space="preserve">, a rich source of food and shelter to uncounted species, is threatened by logging and agribusiness. “A part of Brazilian society wants to turn the Amazon into a large financial market,” says </w:t>
      </w:r>
      <w:proofErr w:type="spellStart"/>
      <w:r w:rsidRPr="00A6795B">
        <w:rPr>
          <w:rFonts w:ascii="Times New Roman" w:eastAsia="Times New Roman" w:hAnsi="Times New Roman" w:cs="Times New Roman"/>
          <w:sz w:val="24"/>
          <w:szCs w:val="24"/>
        </w:rPr>
        <w:t>Dadá</w:t>
      </w:r>
      <w:proofErr w:type="spellEnd"/>
      <w:r w:rsidRPr="00A6795B">
        <w:rPr>
          <w:rFonts w:ascii="Times New Roman" w:eastAsia="Times New Roman" w:hAnsi="Times New Roman" w:cs="Times New Roman"/>
          <w:sz w:val="24"/>
          <w:szCs w:val="24"/>
        </w:rPr>
        <w:t xml:space="preserve">. After forcing the government to act by photographing illegal logging, he was kidnapped, tied to a </w:t>
      </w:r>
      <w:proofErr w:type="gramStart"/>
      <w:r w:rsidRPr="00A6795B">
        <w:rPr>
          <w:rFonts w:ascii="Times New Roman" w:eastAsia="Times New Roman" w:hAnsi="Times New Roman" w:cs="Times New Roman"/>
          <w:sz w:val="24"/>
          <w:szCs w:val="24"/>
        </w:rPr>
        <w:t>tree</w:t>
      </w:r>
      <w:proofErr w:type="gramEnd"/>
      <w:r w:rsidRPr="00A6795B">
        <w:rPr>
          <w:rFonts w:ascii="Times New Roman" w:eastAsia="Times New Roman" w:hAnsi="Times New Roman" w:cs="Times New Roman"/>
          <w:sz w:val="24"/>
          <w:szCs w:val="24"/>
        </w:rPr>
        <w:t xml:space="preserve"> and beaten unconscious. </w:t>
      </w:r>
    </w:p>
    <w:p w14:paraId="00000016" w14:textId="77777777" w:rsidR="00A65D86" w:rsidRPr="00A6795B" w:rsidRDefault="00000000">
      <w:pPr>
        <w:numPr>
          <w:ilvl w:val="0"/>
          <w:numId w:val="3"/>
        </w:numPr>
        <w:spacing w:line="240" w:lineRule="auto"/>
        <w:rPr>
          <w:rFonts w:ascii="Times New Roman" w:eastAsia="Times New Roman" w:hAnsi="Times New Roman" w:cs="Times New Roman"/>
          <w:i/>
          <w:sz w:val="24"/>
          <w:szCs w:val="24"/>
        </w:rPr>
      </w:pPr>
      <w:r w:rsidRPr="00A6795B">
        <w:rPr>
          <w:rFonts w:ascii="Times New Roman" w:eastAsia="Times New Roman" w:hAnsi="Times New Roman" w:cs="Times New Roman"/>
          <w:i/>
          <w:sz w:val="24"/>
          <w:szCs w:val="24"/>
        </w:rPr>
        <w:t>Indigenous peoples are stewards of 80% of the world’s remaining biodiversity.</w:t>
      </w:r>
    </w:p>
    <w:p w14:paraId="00000017" w14:textId="77777777" w:rsidR="00A65D86" w:rsidRPr="00A6795B" w:rsidRDefault="00A65D86">
      <w:pPr>
        <w:spacing w:line="240" w:lineRule="auto"/>
        <w:ind w:left="720"/>
        <w:rPr>
          <w:rFonts w:ascii="Times New Roman" w:eastAsia="Times New Roman" w:hAnsi="Times New Roman" w:cs="Times New Roman"/>
          <w:sz w:val="24"/>
          <w:szCs w:val="24"/>
        </w:rPr>
      </w:pPr>
    </w:p>
    <w:p w14:paraId="00000018" w14:textId="77777777" w:rsidR="00A65D86" w:rsidRDefault="00000000">
      <w:pPr>
        <w:spacing w:line="240" w:lineRule="auto"/>
        <w:rPr>
          <w:rFonts w:ascii="Times New Roman" w:eastAsia="Times New Roman" w:hAnsi="Times New Roman" w:cs="Times New Roman"/>
          <w:sz w:val="24"/>
          <w:szCs w:val="24"/>
        </w:rPr>
      </w:pPr>
      <w:r w:rsidRPr="00A6795B">
        <w:rPr>
          <w:rFonts w:ascii="Times New Roman" w:eastAsia="Times New Roman" w:hAnsi="Times New Roman" w:cs="Times New Roman"/>
          <w:b/>
          <w:sz w:val="24"/>
          <w:szCs w:val="24"/>
          <w:u w:val="single"/>
        </w:rPr>
        <w:t>Youth:</w:t>
      </w:r>
      <w:r w:rsidRPr="00A6795B">
        <w:rPr>
          <w:rFonts w:ascii="Times New Roman" w:eastAsia="Times New Roman" w:hAnsi="Times New Roman" w:cs="Times New Roman"/>
          <w:b/>
          <w:sz w:val="24"/>
          <w:szCs w:val="24"/>
        </w:rPr>
        <w:t xml:space="preserve"> Ridhima Pandey – Haridwar, India.</w:t>
      </w:r>
      <w:r w:rsidRPr="00A6795B">
        <w:rPr>
          <w:rFonts w:ascii="Times New Roman" w:eastAsia="Times New Roman" w:hAnsi="Times New Roman" w:cs="Times New Roman"/>
          <w:sz w:val="24"/>
          <w:szCs w:val="24"/>
        </w:rPr>
        <w:t xml:space="preserve"> At age 9, this climate activist helped sue the Indian government for failing to meet its Paris Climate Agreement obligations. By age 11, when she was invited to Rome, she had already</w:t>
      </w:r>
      <w:r>
        <w:rPr>
          <w:rFonts w:ascii="Times New Roman" w:eastAsia="Times New Roman" w:hAnsi="Times New Roman" w:cs="Times New Roman"/>
          <w:sz w:val="24"/>
          <w:szCs w:val="24"/>
        </w:rPr>
        <w:t xml:space="preserve"> attended U.N. meetings advocating for children’s rights. In the film, she expresses deep concern for an Australian friend whose family home is about to be consumed by fire.</w:t>
      </w:r>
    </w:p>
    <w:p w14:paraId="00000019" w14:textId="77777777" w:rsidR="00A65D86" w:rsidRDefault="00000000">
      <w:pPr>
        <w:numPr>
          <w:ilvl w:val="0"/>
          <w:numId w:val="1"/>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Australian </w:t>
      </w:r>
      <w:proofErr w:type="spellStart"/>
      <w:r>
        <w:rPr>
          <w:rFonts w:ascii="Times New Roman" w:eastAsia="Times New Roman" w:hAnsi="Times New Roman" w:cs="Times New Roman"/>
          <w:i/>
          <w:sz w:val="24"/>
          <w:szCs w:val="24"/>
        </w:rPr>
        <w:t>superfires</w:t>
      </w:r>
      <w:proofErr w:type="spellEnd"/>
      <w:r>
        <w:rPr>
          <w:rFonts w:ascii="Times New Roman" w:eastAsia="Times New Roman" w:hAnsi="Times New Roman" w:cs="Times New Roman"/>
          <w:i/>
          <w:sz w:val="24"/>
          <w:szCs w:val="24"/>
        </w:rPr>
        <w:t xml:space="preserve"> of 2019-20 destroyed land the size of the United Kingdom and killed or harmed 3 billion animals.</w:t>
      </w:r>
    </w:p>
    <w:p w14:paraId="0000001A" w14:textId="77777777" w:rsidR="00A65D86" w:rsidRDefault="00A65D86">
      <w:pPr>
        <w:spacing w:line="240" w:lineRule="auto"/>
        <w:rPr>
          <w:rFonts w:ascii="Times New Roman" w:eastAsia="Times New Roman" w:hAnsi="Times New Roman" w:cs="Times New Roman"/>
          <w:sz w:val="24"/>
          <w:szCs w:val="24"/>
        </w:rPr>
      </w:pPr>
    </w:p>
    <w:p w14:paraId="0000001B" w14:textId="77777777" w:rsidR="00A65D8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Wildlife:</w:t>
      </w:r>
      <w:r>
        <w:rPr>
          <w:rFonts w:ascii="Times New Roman" w:eastAsia="Times New Roman" w:hAnsi="Times New Roman" w:cs="Times New Roman"/>
          <w:b/>
          <w:sz w:val="24"/>
          <w:szCs w:val="24"/>
        </w:rPr>
        <w:t xml:space="preserve"> Drs. Greg Asner and Robin Martin – Hawaii.</w:t>
      </w:r>
      <w:r>
        <w:rPr>
          <w:rFonts w:ascii="Times New Roman" w:eastAsia="Times New Roman" w:hAnsi="Times New Roman" w:cs="Times New Roman"/>
          <w:sz w:val="24"/>
          <w:szCs w:val="24"/>
        </w:rPr>
        <w:t xml:space="preserve"> These scientists study Hawaii’s coral reefs, mapping the ocean’s biodiversity depletion caused by mysterious marine heatwaves. “Coral reefs are like the rainforest of the sea,” home to innumerable species of fauna and flora that interact with each other to survive, Robin explains.</w:t>
      </w:r>
    </w:p>
    <w:p w14:paraId="0000001C" w14:textId="77777777" w:rsidR="00A65D86" w:rsidRDefault="00000000">
      <w:pPr>
        <w:numPr>
          <w:ilvl w:val="0"/>
          <w:numId w:val="4"/>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99% of the world’s coral reefs may die if temperatures rise by 2 degrees centigrade.</w:t>
      </w:r>
    </w:p>
    <w:p w14:paraId="0000001D" w14:textId="77777777" w:rsidR="00A65D86" w:rsidRDefault="00A65D86">
      <w:pPr>
        <w:spacing w:line="240" w:lineRule="auto"/>
        <w:rPr>
          <w:rFonts w:ascii="Times New Roman" w:eastAsia="Times New Roman" w:hAnsi="Times New Roman" w:cs="Times New Roman"/>
          <w:b/>
          <w:sz w:val="24"/>
          <w:szCs w:val="24"/>
        </w:rPr>
      </w:pPr>
    </w:p>
    <w:p w14:paraId="0000001E" w14:textId="77777777" w:rsidR="00A65D8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Rome, Francis tells his five visitors the Tower of Babel story: King Nimrod wanted a mighty tower high as the heavens. If a brick dropped to the ground, the worker was punished severely. But if a worker plummeted to earth, “no big deal, he was replaced immediately.” </w:t>
      </w:r>
    </w:p>
    <w:p w14:paraId="0000001F" w14:textId="77777777" w:rsidR="00A65D86" w:rsidRDefault="00A65D86">
      <w:pPr>
        <w:spacing w:line="240" w:lineRule="auto"/>
        <w:rPr>
          <w:rFonts w:ascii="Times New Roman" w:eastAsia="Times New Roman" w:hAnsi="Times New Roman" w:cs="Times New Roman"/>
          <w:sz w:val="24"/>
          <w:szCs w:val="24"/>
        </w:rPr>
      </w:pPr>
    </w:p>
    <w:p w14:paraId="00000020" w14:textId="77777777" w:rsidR="00A65D8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key to interpreting what’s happening today,” says Francis. “We’ve built a tower of human arrogance, with bricks of power, bricks of economy. … So many people work like slaves, and if a slave falls, nothing happens. But we’ve taken it an extra step. If </w:t>
      </w:r>
      <w:r>
        <w:rPr>
          <w:rFonts w:ascii="Times New Roman" w:eastAsia="Times New Roman" w:hAnsi="Times New Roman" w:cs="Times New Roman"/>
          <w:i/>
          <w:sz w:val="24"/>
          <w:szCs w:val="24"/>
        </w:rPr>
        <w:t>nature</w:t>
      </w:r>
      <w:r>
        <w:rPr>
          <w:rFonts w:ascii="Times New Roman" w:eastAsia="Times New Roman" w:hAnsi="Times New Roman" w:cs="Times New Roman"/>
          <w:sz w:val="24"/>
          <w:szCs w:val="24"/>
        </w:rPr>
        <w:t xml:space="preserve"> falls, nothing happens. It’s the arrogance of the power of a few people that … use people, use nature, use </w:t>
      </w:r>
      <w:proofErr w:type="gramStart"/>
      <w:r>
        <w:rPr>
          <w:rFonts w:ascii="Times New Roman" w:eastAsia="Times New Roman" w:hAnsi="Times New Roman" w:cs="Times New Roman"/>
          <w:sz w:val="24"/>
          <w:szCs w:val="24"/>
        </w:rPr>
        <w:t>everything</w:t>
      </w:r>
      <w:proofErr w:type="gramEnd"/>
      <w:r>
        <w:rPr>
          <w:rFonts w:ascii="Times New Roman" w:eastAsia="Times New Roman" w:hAnsi="Times New Roman" w:cs="Times New Roman"/>
          <w:sz w:val="24"/>
          <w:szCs w:val="24"/>
        </w:rPr>
        <w:t xml:space="preserve"> and destroy it.”</w:t>
      </w:r>
    </w:p>
    <w:p w14:paraId="00000021" w14:textId="77777777" w:rsidR="00A65D86" w:rsidRDefault="00A65D86">
      <w:pPr>
        <w:spacing w:line="240" w:lineRule="auto"/>
        <w:rPr>
          <w:rFonts w:ascii="Times New Roman" w:eastAsia="Times New Roman" w:hAnsi="Times New Roman" w:cs="Times New Roman"/>
          <w:sz w:val="24"/>
          <w:szCs w:val="24"/>
        </w:rPr>
      </w:pPr>
    </w:p>
    <w:p w14:paraId="00000022" w14:textId="77777777" w:rsidR="00A65D86" w:rsidRPr="00A6795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cry of freedom now has to come from the new generation: the youth and the popular movements</w:t>
      </w:r>
      <w:r w:rsidRPr="00A6795B">
        <w:rPr>
          <w:rFonts w:ascii="Times New Roman" w:eastAsia="Times New Roman" w:hAnsi="Times New Roman" w:cs="Times New Roman"/>
          <w:sz w:val="24"/>
          <w:szCs w:val="24"/>
        </w:rPr>
        <w:t xml:space="preserve">, backed by science, explains Francis. “The people have wisdom.” </w:t>
      </w:r>
    </w:p>
    <w:p w14:paraId="00000023" w14:textId="77777777" w:rsidR="00A65D86" w:rsidRPr="00A6795B" w:rsidRDefault="00A65D86">
      <w:pPr>
        <w:spacing w:line="240" w:lineRule="auto"/>
        <w:rPr>
          <w:rFonts w:ascii="Times New Roman" w:eastAsia="Times New Roman" w:hAnsi="Times New Roman" w:cs="Times New Roman"/>
          <w:sz w:val="24"/>
          <w:szCs w:val="24"/>
        </w:rPr>
      </w:pPr>
    </w:p>
    <w:p w14:paraId="00000024" w14:textId="2091FF68" w:rsidR="00A65D86" w:rsidRDefault="00000000">
      <w:pPr>
        <w:spacing w:line="240" w:lineRule="auto"/>
        <w:rPr>
          <w:rFonts w:ascii="Times New Roman" w:eastAsia="Times New Roman" w:hAnsi="Times New Roman" w:cs="Times New Roman"/>
          <w:sz w:val="24"/>
          <w:szCs w:val="24"/>
        </w:rPr>
      </w:pPr>
      <w:hyperlink r:id="rId8">
        <w:r w:rsidRPr="00A6795B">
          <w:rPr>
            <w:rFonts w:ascii="Times New Roman" w:eastAsia="Times New Roman" w:hAnsi="Times New Roman" w:cs="Times New Roman"/>
            <w:i/>
            <w:color w:val="1155CC"/>
            <w:sz w:val="24"/>
            <w:szCs w:val="24"/>
            <w:u w:val="single"/>
          </w:rPr>
          <w:t>The Letter</w:t>
        </w:r>
      </w:hyperlink>
      <w:r w:rsidRPr="00A6795B">
        <w:rPr>
          <w:rFonts w:ascii="Times New Roman" w:eastAsia="Times New Roman" w:hAnsi="Times New Roman" w:cs="Times New Roman"/>
          <w:sz w:val="24"/>
          <w:szCs w:val="24"/>
        </w:rPr>
        <w:t xml:space="preserve">, directed by Nicholas Brown, is available </w:t>
      </w:r>
      <w:hyperlink r:id="rId9">
        <w:r w:rsidRPr="00A6795B">
          <w:rPr>
            <w:rFonts w:ascii="Times New Roman" w:eastAsia="Times New Roman" w:hAnsi="Times New Roman" w:cs="Times New Roman"/>
            <w:color w:val="1155CC"/>
            <w:sz w:val="24"/>
            <w:szCs w:val="24"/>
            <w:u w:val="single"/>
          </w:rPr>
          <w:t>free on YouTube</w:t>
        </w:r>
      </w:hyperlink>
      <w:r w:rsidRPr="00A6795B">
        <w:rPr>
          <w:rFonts w:ascii="Times New Roman" w:eastAsia="Times New Roman" w:hAnsi="Times New Roman" w:cs="Times New Roman"/>
          <w:color w:val="1155CC"/>
          <w:sz w:val="24"/>
          <w:szCs w:val="24"/>
          <w:u w:val="single"/>
        </w:rPr>
        <w:t>.com</w:t>
      </w:r>
      <w:r w:rsidRPr="00A6795B">
        <w:rPr>
          <w:rFonts w:ascii="Times New Roman" w:eastAsia="Times New Roman" w:hAnsi="Times New Roman" w:cs="Times New Roman"/>
          <w:sz w:val="24"/>
          <w:szCs w:val="24"/>
        </w:rPr>
        <w:t>. All Saints Church in Syracuse plans a viewing and discussion open to the publi</w:t>
      </w:r>
      <w:r w:rsidR="00A6795B">
        <w:rPr>
          <w:rFonts w:ascii="Times New Roman" w:eastAsia="Times New Roman" w:hAnsi="Times New Roman" w:cs="Times New Roman"/>
          <w:sz w:val="24"/>
          <w:szCs w:val="24"/>
        </w:rPr>
        <w:t>c in March.</w:t>
      </w:r>
    </w:p>
    <w:p w14:paraId="00000025" w14:textId="77777777" w:rsidR="00A65D86" w:rsidRDefault="00A65D86">
      <w:pPr>
        <w:spacing w:line="240" w:lineRule="auto"/>
        <w:rPr>
          <w:rFonts w:ascii="Times New Roman" w:eastAsia="Times New Roman" w:hAnsi="Times New Roman" w:cs="Times New Roman"/>
          <w:sz w:val="24"/>
          <w:szCs w:val="24"/>
        </w:rPr>
      </w:pPr>
    </w:p>
    <w:p w14:paraId="00000026" w14:textId="77777777" w:rsidR="00A65D86" w:rsidRDefault="00A65D86">
      <w:pPr>
        <w:spacing w:line="240" w:lineRule="auto"/>
        <w:rPr>
          <w:rFonts w:ascii="Times New Roman" w:eastAsia="Times New Roman" w:hAnsi="Times New Roman" w:cs="Times New Roman"/>
          <w:sz w:val="24"/>
          <w:szCs w:val="24"/>
        </w:rPr>
      </w:pPr>
    </w:p>
    <w:sectPr w:rsidR="00A65D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6481" w14:textId="77777777" w:rsidR="00F63461" w:rsidRDefault="00F63461">
      <w:pPr>
        <w:spacing w:line="240" w:lineRule="auto"/>
      </w:pPr>
      <w:r>
        <w:separator/>
      </w:r>
    </w:p>
  </w:endnote>
  <w:endnote w:type="continuationSeparator" w:id="0">
    <w:p w14:paraId="6A79ACF3" w14:textId="77777777" w:rsidR="00F63461" w:rsidRDefault="00F63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A65D86" w:rsidRDefault="00A65D8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A65D86" w:rsidRDefault="00A65D86">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A65D86" w:rsidRDefault="00A65D8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2818" w14:textId="77777777" w:rsidR="00F63461" w:rsidRDefault="00F63461">
      <w:pPr>
        <w:spacing w:line="240" w:lineRule="auto"/>
      </w:pPr>
      <w:r>
        <w:separator/>
      </w:r>
    </w:p>
  </w:footnote>
  <w:footnote w:type="continuationSeparator" w:id="0">
    <w:p w14:paraId="2EA34883" w14:textId="77777777" w:rsidR="00F63461" w:rsidRDefault="00F634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A65D86" w:rsidRDefault="00A65D8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A65D86" w:rsidRDefault="00A65D8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A65D86" w:rsidRDefault="00A65D8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A0BAF"/>
    <w:multiLevelType w:val="multilevel"/>
    <w:tmpl w:val="C2F82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6846BF"/>
    <w:multiLevelType w:val="multilevel"/>
    <w:tmpl w:val="86FE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CF0205"/>
    <w:multiLevelType w:val="multilevel"/>
    <w:tmpl w:val="6BCA8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21797D"/>
    <w:multiLevelType w:val="multilevel"/>
    <w:tmpl w:val="03484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1861224">
    <w:abstractNumId w:val="0"/>
  </w:num>
  <w:num w:numId="2" w16cid:durableId="1268661518">
    <w:abstractNumId w:val="2"/>
  </w:num>
  <w:num w:numId="3" w16cid:durableId="1368338277">
    <w:abstractNumId w:val="1"/>
  </w:num>
  <w:num w:numId="4" w16cid:durableId="206530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86"/>
    <w:rsid w:val="001C2241"/>
    <w:rsid w:val="00844F94"/>
    <w:rsid w:val="00A65D86"/>
    <w:rsid w:val="00A6795B"/>
    <w:rsid w:val="00F6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0A55"/>
  <w15:docId w15:val="{AF36368B-25EA-401B-8632-537C7C29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C2344"/>
    <w:pPr>
      <w:tabs>
        <w:tab w:val="center" w:pos="4680"/>
        <w:tab w:val="right" w:pos="9360"/>
      </w:tabs>
      <w:spacing w:line="240" w:lineRule="auto"/>
    </w:pPr>
  </w:style>
  <w:style w:type="character" w:customStyle="1" w:styleId="HeaderChar">
    <w:name w:val="Header Char"/>
    <w:basedOn w:val="DefaultParagraphFont"/>
    <w:link w:val="Header"/>
    <w:uiPriority w:val="99"/>
    <w:rsid w:val="003C2344"/>
  </w:style>
  <w:style w:type="paragraph" w:styleId="Footer">
    <w:name w:val="footer"/>
    <w:basedOn w:val="Normal"/>
    <w:link w:val="FooterChar"/>
    <w:uiPriority w:val="99"/>
    <w:unhideWhenUsed/>
    <w:rsid w:val="003C2344"/>
    <w:pPr>
      <w:tabs>
        <w:tab w:val="center" w:pos="4680"/>
        <w:tab w:val="right" w:pos="9360"/>
      </w:tabs>
      <w:spacing w:line="240" w:lineRule="auto"/>
    </w:pPr>
  </w:style>
  <w:style w:type="character" w:customStyle="1" w:styleId="FooterChar">
    <w:name w:val="Footer Char"/>
    <w:basedOn w:val="DefaultParagraphFont"/>
    <w:link w:val="Footer"/>
    <w:uiPriority w:val="99"/>
    <w:rsid w:val="003C2344"/>
  </w:style>
  <w:style w:type="paragraph" w:styleId="Revision">
    <w:name w:val="Revision"/>
    <w:hidden/>
    <w:uiPriority w:val="99"/>
    <w:semiHidden/>
    <w:rsid w:val="003C2344"/>
    <w:pPr>
      <w:spacing w:line="240" w:lineRule="auto"/>
    </w:pPr>
  </w:style>
  <w:style w:type="character" w:styleId="Hyperlink">
    <w:name w:val="Hyperlink"/>
    <w:basedOn w:val="DefaultParagraphFont"/>
    <w:uiPriority w:val="99"/>
    <w:unhideWhenUsed/>
    <w:rsid w:val="003C2344"/>
    <w:rPr>
      <w:color w:val="0000FF" w:themeColor="hyperlink"/>
      <w:u w:val="single"/>
    </w:rPr>
  </w:style>
  <w:style w:type="character" w:styleId="UnresolvedMention">
    <w:name w:val="Unresolved Mention"/>
    <w:basedOn w:val="DefaultParagraphFont"/>
    <w:uiPriority w:val="99"/>
    <w:semiHidden/>
    <w:unhideWhenUsed/>
    <w:rsid w:val="003C2344"/>
    <w:rPr>
      <w:color w:val="605E5C"/>
      <w:shd w:val="clear" w:color="auto" w:fill="E1DFDD"/>
    </w:rPr>
  </w:style>
  <w:style w:type="paragraph" w:styleId="ListParagraph">
    <w:name w:val="List Paragraph"/>
    <w:basedOn w:val="Normal"/>
    <w:uiPriority w:val="34"/>
    <w:qFormat/>
    <w:rsid w:val="00ED7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letterfilm.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Rps9bs85BI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ipuE5816230L/5lCe238VDfgYA==">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Fleury</cp:lastModifiedBy>
  <cp:revision>4</cp:revision>
  <dcterms:created xsi:type="dcterms:W3CDTF">2023-01-13T18:47:00Z</dcterms:created>
  <dcterms:modified xsi:type="dcterms:W3CDTF">2023-01-13T18:49:00Z</dcterms:modified>
</cp:coreProperties>
</file>